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4" w:rsidRPr="0029279C" w:rsidRDefault="0029279C" w:rsidP="0015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279C">
        <w:rPr>
          <w:rFonts w:ascii="Arial" w:hAnsi="Arial" w:cs="Arial"/>
          <w:b/>
        </w:rPr>
        <w:t>IMPLEMENTATION AND REVIEW</w:t>
      </w:r>
    </w:p>
    <w:p w:rsidR="001506E4" w:rsidRPr="00BC27E8" w:rsidRDefault="001506E4" w:rsidP="0015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506E4" w:rsidRPr="00BC27E8" w:rsidRDefault="001506E4" w:rsidP="0015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27E8">
        <w:rPr>
          <w:rFonts w:ascii="Arial" w:hAnsi="Arial" w:cs="Arial"/>
        </w:rPr>
        <w:t>Responsibility for the implementation and annual review of this policy together with the communication of any r</w:t>
      </w:r>
      <w:r w:rsidR="00BC27E8">
        <w:rPr>
          <w:rFonts w:ascii="Arial" w:hAnsi="Arial" w:cs="Arial"/>
        </w:rPr>
        <w:t>esultant amendments across the B</w:t>
      </w:r>
      <w:r w:rsidRPr="00BC27E8">
        <w:rPr>
          <w:rFonts w:ascii="Arial" w:hAnsi="Arial" w:cs="Arial"/>
        </w:rPr>
        <w:t>oard and to relevant third parties is assigned to the Information Asset Owner (currently the Assessor).</w:t>
      </w:r>
    </w:p>
    <w:p w:rsidR="001506E4" w:rsidRPr="00BC27E8" w:rsidRDefault="001506E4" w:rsidP="0015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279C" w:rsidRDefault="0029279C" w:rsidP="0029279C">
      <w:pPr>
        <w:spacing w:after="0" w:line="240" w:lineRule="auto"/>
        <w:rPr>
          <w:rFonts w:ascii="Arial" w:hAnsi="Arial" w:cs="Arial"/>
        </w:rPr>
      </w:pPr>
      <w:bookmarkStart w:id="0" w:name="_Toc361222039"/>
    </w:p>
    <w:p w:rsidR="0029279C" w:rsidRDefault="0029279C" w:rsidP="0029279C">
      <w:pPr>
        <w:spacing w:after="0" w:line="240" w:lineRule="auto"/>
        <w:rPr>
          <w:rFonts w:ascii="Arial" w:hAnsi="Arial" w:cs="Arial"/>
        </w:rPr>
      </w:pPr>
      <w:r w:rsidRPr="0029279C">
        <w:rPr>
          <w:rFonts w:ascii="Arial" w:hAnsi="Arial" w:cs="Arial"/>
        </w:rPr>
        <w:t>Revision History</w:t>
      </w:r>
      <w:bookmarkEnd w:id="0"/>
    </w:p>
    <w:p w:rsidR="0029279C" w:rsidRPr="0029279C" w:rsidRDefault="0029279C" w:rsidP="0029279C">
      <w:pPr>
        <w:spacing w:after="0" w:line="240" w:lineRule="auto"/>
        <w:rPr>
          <w:rFonts w:ascii="Arial" w:hAnsi="Arial" w:cs="Arial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700"/>
        <w:gridCol w:w="6930"/>
        <w:gridCol w:w="2610"/>
      </w:tblGrid>
      <w:tr w:rsidR="0029279C" w:rsidRPr="0029279C" w:rsidTr="0029279C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9C" w:rsidRPr="0029279C" w:rsidRDefault="0029279C" w:rsidP="00DA4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79C">
              <w:rPr>
                <w:rFonts w:ascii="Arial" w:hAnsi="Arial" w:cs="Arial"/>
              </w:rPr>
              <w:t>Version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9C" w:rsidRPr="0029279C" w:rsidRDefault="0029279C" w:rsidP="00DA4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79C">
              <w:rPr>
                <w:rFonts w:ascii="Arial" w:hAnsi="Arial" w:cs="Arial"/>
              </w:rPr>
              <w:t>Originator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9C" w:rsidRPr="0029279C" w:rsidRDefault="0029279C" w:rsidP="00DA4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79C">
              <w:rPr>
                <w:rFonts w:ascii="Arial" w:hAnsi="Arial" w:cs="Arial"/>
              </w:rPr>
              <w:t>Summary of Changes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9C" w:rsidRPr="0029279C" w:rsidRDefault="0029279C" w:rsidP="00DA4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279C">
              <w:rPr>
                <w:rFonts w:ascii="Arial" w:hAnsi="Arial" w:cs="Arial"/>
              </w:rPr>
              <w:t>Date</w:t>
            </w: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279C" w:rsidRPr="0029279C" w:rsidTr="0029279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C" w:rsidRPr="0029279C" w:rsidRDefault="0029279C" w:rsidP="00DA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279C" w:rsidRPr="0029279C" w:rsidRDefault="0029279C" w:rsidP="0029279C">
      <w:pPr>
        <w:spacing w:after="0" w:line="240" w:lineRule="auto"/>
        <w:rPr>
          <w:rFonts w:ascii="Arial" w:hAnsi="Arial" w:cs="Arial"/>
        </w:rPr>
      </w:pPr>
    </w:p>
    <w:p w:rsidR="008C21A3" w:rsidRPr="0029279C" w:rsidRDefault="008C21A3" w:rsidP="0029279C">
      <w:pPr>
        <w:spacing w:after="0" w:line="240" w:lineRule="auto"/>
        <w:rPr>
          <w:rFonts w:ascii="Arial" w:hAnsi="Arial" w:cs="Arial"/>
        </w:rPr>
      </w:pPr>
    </w:p>
    <w:sectPr w:rsidR="008C21A3" w:rsidRPr="0029279C" w:rsidSect="00292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6E4"/>
    <w:rsid w:val="001506E4"/>
    <w:rsid w:val="00287B4D"/>
    <w:rsid w:val="0029279C"/>
    <w:rsid w:val="002944AF"/>
    <w:rsid w:val="003E5D82"/>
    <w:rsid w:val="00417852"/>
    <w:rsid w:val="00470F8C"/>
    <w:rsid w:val="00476A76"/>
    <w:rsid w:val="004D17A7"/>
    <w:rsid w:val="004F436C"/>
    <w:rsid w:val="00507ACB"/>
    <w:rsid w:val="0053628D"/>
    <w:rsid w:val="00860500"/>
    <w:rsid w:val="0088720C"/>
    <w:rsid w:val="008C21A3"/>
    <w:rsid w:val="00926AC0"/>
    <w:rsid w:val="00BC27E8"/>
    <w:rsid w:val="00C52689"/>
    <w:rsid w:val="00C82CE9"/>
    <w:rsid w:val="00D600FB"/>
    <w:rsid w:val="00F2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TVJB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WATSON</cp:lastModifiedBy>
  <cp:revision>2</cp:revision>
  <dcterms:created xsi:type="dcterms:W3CDTF">2013-07-23T13:30:00Z</dcterms:created>
  <dcterms:modified xsi:type="dcterms:W3CDTF">2013-07-23T13:30:00Z</dcterms:modified>
</cp:coreProperties>
</file>